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B96C4" w14:textId="77777777" w:rsidR="00B568E6" w:rsidRPr="00B568E6" w:rsidRDefault="00B568E6" w:rsidP="00B568E6">
      <w:pPr>
        <w:rPr>
          <w:b/>
        </w:rPr>
      </w:pPr>
      <w:r w:rsidRPr="00B568E6">
        <w:rPr>
          <w:b/>
        </w:rPr>
        <w:t>Building Envelope:</w:t>
      </w:r>
    </w:p>
    <w:p w14:paraId="5513C129" w14:textId="77777777" w:rsidR="00B568E6" w:rsidRDefault="00B568E6" w:rsidP="00B568E6">
      <w:pPr>
        <w:pStyle w:val="ListParagraph"/>
        <w:numPr>
          <w:ilvl w:val="0"/>
          <w:numId w:val="1"/>
        </w:numPr>
      </w:pPr>
      <w:r>
        <w:t>Concrete repairs</w:t>
      </w:r>
    </w:p>
    <w:p w14:paraId="71E61836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Balcony slabs</w:t>
      </w:r>
    </w:p>
    <w:p w14:paraId="233BB30D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Shear Walls</w:t>
      </w:r>
    </w:p>
    <w:p w14:paraId="4450AEB2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Beams &amp; Columns</w:t>
      </w:r>
    </w:p>
    <w:p w14:paraId="664ACC9C" w14:textId="77777777" w:rsidR="00B568E6" w:rsidRDefault="00B568E6" w:rsidP="00B568E6">
      <w:pPr>
        <w:pStyle w:val="ListParagraph"/>
        <w:numPr>
          <w:ilvl w:val="0"/>
          <w:numId w:val="1"/>
        </w:numPr>
      </w:pPr>
      <w:r>
        <w:t>Masonry repairs</w:t>
      </w:r>
    </w:p>
    <w:p w14:paraId="5E9876BB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Brick, Block &amp; Stone replacement </w:t>
      </w:r>
    </w:p>
    <w:p w14:paraId="1A0FB9A7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Tuck pointing </w:t>
      </w:r>
    </w:p>
    <w:p w14:paraId="68520DB6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Through wall flashing</w:t>
      </w:r>
    </w:p>
    <w:p w14:paraId="2EE4FB5A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Coating (Sealer, Elastomeric, Silicone and Architectural coatings)</w:t>
      </w:r>
    </w:p>
    <w:p w14:paraId="218B6551" w14:textId="77777777" w:rsidR="00B568E6" w:rsidRDefault="00B568E6" w:rsidP="00B568E6">
      <w:pPr>
        <w:pStyle w:val="ListParagraph"/>
        <w:numPr>
          <w:ilvl w:val="0"/>
          <w:numId w:val="1"/>
        </w:numPr>
      </w:pPr>
      <w:r>
        <w:t xml:space="preserve"> Sealant Replacement</w:t>
      </w:r>
    </w:p>
    <w:p w14:paraId="7BBAA20C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Window wall and glazing system sealants </w:t>
      </w:r>
    </w:p>
    <w:p w14:paraId="41E7AD75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Precast sealants</w:t>
      </w:r>
    </w:p>
    <w:p w14:paraId="6FF62829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Masonry sealants</w:t>
      </w:r>
    </w:p>
    <w:p w14:paraId="516F91BF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Balcony perimeter joints</w:t>
      </w:r>
    </w:p>
    <w:p w14:paraId="4037391C" w14:textId="77777777" w:rsidR="00B568E6" w:rsidRDefault="00B568E6" w:rsidP="00B568E6">
      <w:pPr>
        <w:pStyle w:val="ListParagraph"/>
        <w:numPr>
          <w:ilvl w:val="0"/>
          <w:numId w:val="1"/>
        </w:numPr>
      </w:pPr>
      <w:r>
        <w:t>Waterproofing</w:t>
      </w:r>
    </w:p>
    <w:p w14:paraId="2196B027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Balconies &amp; Terraces thin system</w:t>
      </w:r>
    </w:p>
    <w:p w14:paraId="2CF09EDD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Garbage &amp; Mechanical rooms</w:t>
      </w:r>
    </w:p>
    <w:p w14:paraId="3CB953F6" w14:textId="77777777" w:rsidR="00B568E6" w:rsidRPr="00B568E6" w:rsidRDefault="00B568E6" w:rsidP="00B568E6">
      <w:pPr>
        <w:rPr>
          <w:b/>
        </w:rPr>
      </w:pPr>
      <w:r w:rsidRPr="00B568E6">
        <w:rPr>
          <w:b/>
        </w:rPr>
        <w:t>Parking Garage Structures:</w:t>
      </w:r>
    </w:p>
    <w:p w14:paraId="2CD6CC3A" w14:textId="77777777" w:rsidR="00B568E6" w:rsidRDefault="00B568E6" w:rsidP="00B568E6">
      <w:pPr>
        <w:pStyle w:val="ListParagraph"/>
        <w:numPr>
          <w:ilvl w:val="0"/>
          <w:numId w:val="2"/>
        </w:numPr>
      </w:pPr>
      <w:r>
        <w:t>Concrete repairs</w:t>
      </w:r>
    </w:p>
    <w:p w14:paraId="47659EF8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 xml:space="preserve">Partial slab replacement </w:t>
      </w:r>
    </w:p>
    <w:p w14:paraId="20905807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Top/under side repairs</w:t>
      </w:r>
    </w:p>
    <w:p w14:paraId="5C8DC667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Hydro demolition</w:t>
      </w:r>
    </w:p>
    <w:p w14:paraId="460150A8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 xml:space="preserve">Columns, Beams and Shear Walls </w:t>
      </w:r>
    </w:p>
    <w:p w14:paraId="3B8024CF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 xml:space="preserve">Catch basins &amp; trench drains </w:t>
      </w:r>
    </w:p>
    <w:p w14:paraId="3E10E2A1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 xml:space="preserve">Staircases </w:t>
      </w:r>
    </w:p>
    <w:p w14:paraId="28D314A1" w14:textId="77777777" w:rsidR="00B568E6" w:rsidRDefault="00B568E6" w:rsidP="00B568E6">
      <w:pPr>
        <w:pStyle w:val="ListParagraph"/>
        <w:numPr>
          <w:ilvl w:val="0"/>
          <w:numId w:val="2"/>
        </w:numPr>
      </w:pPr>
      <w:r>
        <w:t>Waterproofing</w:t>
      </w:r>
    </w:p>
    <w:p w14:paraId="44CB2BAC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Vehicular thin system (drive aisles, parking bays, ramps, etc.)</w:t>
      </w:r>
    </w:p>
    <w:p w14:paraId="41572E64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 xml:space="preserve">Hot applied waterproofing (Ramps and Roof decks) </w:t>
      </w:r>
    </w:p>
    <w:p w14:paraId="489B820D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Expansion joints repairs/replacement</w:t>
      </w:r>
    </w:p>
    <w:p w14:paraId="10D910C1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Mastic waterproofing system</w:t>
      </w:r>
    </w:p>
    <w:p w14:paraId="72648265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Foundation wall crack injections</w:t>
      </w:r>
    </w:p>
    <w:p w14:paraId="14EB4512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Crystalline waterproofing</w:t>
      </w:r>
    </w:p>
    <w:p w14:paraId="20C57811" w14:textId="77777777" w:rsidR="00B568E6" w:rsidRDefault="00B568E6" w:rsidP="00B568E6">
      <w:pPr>
        <w:pStyle w:val="ListParagraph"/>
        <w:numPr>
          <w:ilvl w:val="0"/>
          <w:numId w:val="2"/>
        </w:numPr>
      </w:pPr>
      <w:r>
        <w:t>Ramp Remediation</w:t>
      </w:r>
    </w:p>
    <w:p w14:paraId="529BE450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Electric heating cables</w:t>
      </w:r>
    </w:p>
    <w:p w14:paraId="4192BD7C" w14:textId="77777777" w:rsidR="00B568E6" w:rsidRDefault="00B568E6" w:rsidP="00B568E6">
      <w:pPr>
        <w:pStyle w:val="ListParagraph"/>
        <w:numPr>
          <w:ilvl w:val="1"/>
          <w:numId w:val="2"/>
        </w:numPr>
      </w:pPr>
      <w:r>
        <w:t>Asphalt, Interlocking, Mastic and Concrete</w:t>
      </w:r>
    </w:p>
    <w:p w14:paraId="73B8DC20" w14:textId="77777777" w:rsidR="00B568E6" w:rsidRPr="00B568E6" w:rsidRDefault="00B568E6" w:rsidP="00B568E6">
      <w:pPr>
        <w:rPr>
          <w:b/>
        </w:rPr>
      </w:pPr>
      <w:r w:rsidRPr="00B568E6">
        <w:rPr>
          <w:b/>
        </w:rPr>
        <w:t>Miscellaneous</w:t>
      </w:r>
    </w:p>
    <w:p w14:paraId="15E1BC67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Railings remediation and replacement</w:t>
      </w:r>
    </w:p>
    <w:p w14:paraId="100569CD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Outside garbage pad enclosures</w:t>
      </w:r>
    </w:p>
    <w:p w14:paraId="3AB8A1A8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Retaining walls repair/replacement </w:t>
      </w:r>
    </w:p>
    <w:p w14:paraId="581E8F1C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Weeping tile systems</w:t>
      </w:r>
    </w:p>
    <w:p w14:paraId="27650049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Safety bollards &amp; precast curbs installation </w:t>
      </w:r>
    </w:p>
    <w:p w14:paraId="68C8C590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Side walks, curbs, interlocking, asphalt and concrete pads </w:t>
      </w:r>
    </w:p>
    <w:p w14:paraId="7950055E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>Balconies and Parking garages painting</w:t>
      </w:r>
    </w:p>
    <w:p w14:paraId="0DEAE21C" w14:textId="77777777" w:rsidR="00B568E6" w:rsidRDefault="00B568E6" w:rsidP="00B568E6">
      <w:pPr>
        <w:pStyle w:val="ListParagraph"/>
        <w:numPr>
          <w:ilvl w:val="1"/>
          <w:numId w:val="1"/>
        </w:numPr>
      </w:pPr>
      <w:r>
        <w:t xml:space="preserve">Area drains replacements </w:t>
      </w:r>
    </w:p>
    <w:p w14:paraId="619B2EDE" w14:textId="340F0DB5" w:rsidR="00AA5CB5" w:rsidRDefault="00B568E6" w:rsidP="00C11590">
      <w:pPr>
        <w:pStyle w:val="ListParagraph"/>
        <w:numPr>
          <w:ilvl w:val="1"/>
          <w:numId w:val="1"/>
        </w:numPr>
      </w:pPr>
      <w:r>
        <w:t>Etc.</w:t>
      </w:r>
      <w:bookmarkStart w:id="0" w:name="_GoBack"/>
      <w:bookmarkEnd w:id="0"/>
    </w:p>
    <w:sectPr w:rsidR="00AA5CB5" w:rsidSect="00B568E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15BC"/>
    <w:multiLevelType w:val="hybridMultilevel"/>
    <w:tmpl w:val="F214AF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D6BE4"/>
    <w:multiLevelType w:val="hybridMultilevel"/>
    <w:tmpl w:val="B04852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00"/>
    <w:rsid w:val="00615B00"/>
    <w:rsid w:val="00AA5CB5"/>
    <w:rsid w:val="00B568E6"/>
    <w:rsid w:val="00C1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3257C-8FEB-4EF4-8C96-4B6288E7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6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Fomkin</dc:creator>
  <cp:keywords/>
  <dc:description/>
  <cp:lastModifiedBy>Nikita Fomkin</cp:lastModifiedBy>
  <cp:revision>3</cp:revision>
  <dcterms:created xsi:type="dcterms:W3CDTF">2018-12-16T03:20:00Z</dcterms:created>
  <dcterms:modified xsi:type="dcterms:W3CDTF">2018-12-16T03:22:00Z</dcterms:modified>
</cp:coreProperties>
</file>